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Pr="00485BA7" w:rsidRDefault="00C972DE" w:rsidP="00064D21">
      <w:pPr>
        <w:ind w:right="39"/>
        <w:rPr>
          <w:lang w:val="fr-FR"/>
        </w:rPr>
      </w:pPr>
      <w:r w:rsidRPr="00485BA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175260</wp:posOffset>
                </wp:positionH>
                <wp:positionV relativeFrom="page">
                  <wp:posOffset>899160</wp:posOffset>
                </wp:positionV>
                <wp:extent cx="3093720" cy="965835"/>
                <wp:effectExtent l="0" t="0" r="1143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84" w:rsidRPr="00E12E00" w:rsidRDefault="00470A84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8pt;margin-top:70.8pt;width:243.6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" filled="f" stroked="f" strokeweight=".5pt">
                <v:textbox inset="0,0,0,0">
                  <w:txbxContent>
                    <w:p w:rsidR="00470A84" w:rsidRPr="00E12E00" w:rsidRDefault="00470A84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COMMUNIQUÉ DE PRESSE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485BA7"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 w:rsidRPr="00485BA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44920" wp14:editId="1586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4127B9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:rsidR="00064D21" w:rsidRPr="00485BA7" w:rsidRDefault="00064D21" w:rsidP="00064D21">
      <w:pPr>
        <w:ind w:right="39"/>
        <w:rPr>
          <w:lang w:val="fr-FR"/>
        </w:rPr>
      </w:pPr>
    </w:p>
    <w:p w:rsidR="00064D21" w:rsidRPr="00485BA7" w:rsidRDefault="00064D21" w:rsidP="00064D21">
      <w:pPr>
        <w:ind w:right="39"/>
        <w:rPr>
          <w:lang w:val="fr-FR"/>
        </w:rPr>
      </w:pPr>
    </w:p>
    <w:p w:rsidR="00064D21" w:rsidRPr="00485BA7" w:rsidRDefault="00064D21" w:rsidP="00064D21">
      <w:pPr>
        <w:ind w:right="39"/>
        <w:rPr>
          <w:lang w:val="fr-FR"/>
        </w:rPr>
      </w:pPr>
    </w:p>
    <w:p w:rsidR="00064D21" w:rsidRPr="00485BA7" w:rsidRDefault="00064D21" w:rsidP="00064D21">
      <w:pPr>
        <w:ind w:right="39"/>
        <w:rPr>
          <w:lang w:val="fr-FR"/>
        </w:rPr>
      </w:pPr>
    </w:p>
    <w:p w:rsidR="00064D21" w:rsidRPr="00485BA7" w:rsidRDefault="00485BA7" w:rsidP="00064D21">
      <w:pPr>
        <w:ind w:right="39"/>
        <w:rPr>
          <w:lang w:val="fr-FR"/>
        </w:rPr>
      </w:pPr>
      <w:r w:rsidRPr="00485BA7">
        <w:rPr>
          <w:lang w:val="fr-FR"/>
        </w:rPr>
        <w:t xml:space="preserve">Le 3 octobre </w:t>
      </w:r>
      <w:r w:rsidR="00064D21" w:rsidRPr="00485BA7">
        <w:rPr>
          <w:lang w:val="fr-FR"/>
        </w:rPr>
        <w:t>2017</w:t>
      </w:r>
      <w:r w:rsidR="00CB50BF" w:rsidRPr="00485BA7">
        <w:rPr>
          <w:lang w:val="fr-FR"/>
        </w:rPr>
        <w:t xml:space="preserve"> </w:t>
      </w:r>
    </w:p>
    <w:p w:rsidR="00064D21" w:rsidRPr="00485BA7" w:rsidRDefault="00485BA7" w:rsidP="005E5C7E">
      <w:pPr>
        <w:spacing w:after="320"/>
        <w:ind w:right="40"/>
        <w:rPr>
          <w:rFonts w:ascii="Nobel-Regular" w:hAnsi="Nobel-Regular" w:cs="Nobel-Regular"/>
          <w:sz w:val="36"/>
          <w:lang w:val="fr-FR"/>
        </w:rPr>
      </w:pPr>
      <w:r>
        <w:rPr>
          <w:rFonts w:ascii="Nobel-Regular" w:hAnsi="Nobel-Regular" w:cs="Nobel-Regular"/>
          <w:sz w:val="36"/>
          <w:lang w:val="fr-FR"/>
        </w:rPr>
        <w:t xml:space="preserve">AU SALON DE L’AUTO DE </w:t>
      </w:r>
      <w:r w:rsidRPr="00485BA7">
        <w:rPr>
          <w:rFonts w:ascii="Nobel-Regular" w:hAnsi="Nobel-Regular" w:cs="Nobel-Regular"/>
          <w:sz w:val="36"/>
          <w:lang w:val="fr-FR"/>
        </w:rPr>
        <w:t xml:space="preserve">TOKYO </w:t>
      </w:r>
      <w:r>
        <w:rPr>
          <w:rFonts w:ascii="Nobel-Regular" w:hAnsi="Nobel-Regular" w:cs="Nobel-Regular"/>
          <w:sz w:val="36"/>
          <w:lang w:val="fr-FR"/>
        </w:rPr>
        <w:t>2</w:t>
      </w:r>
      <w:r w:rsidRPr="00485BA7">
        <w:rPr>
          <w:rFonts w:ascii="Nobel-Regular" w:hAnsi="Nobel-Regular" w:cs="Nobel-Regular"/>
          <w:sz w:val="36"/>
          <w:lang w:val="fr-FR"/>
        </w:rPr>
        <w:t>017</w:t>
      </w:r>
      <w:r>
        <w:rPr>
          <w:rFonts w:ascii="Nobel-Regular" w:hAnsi="Nobel-Regular" w:cs="Nobel-Regular"/>
          <w:sz w:val="36"/>
          <w:lang w:val="fr-FR"/>
        </w:rPr>
        <w:t>,</w:t>
      </w:r>
      <w:r w:rsidRPr="00485BA7">
        <w:rPr>
          <w:rFonts w:ascii="Nobel-Regular" w:hAnsi="Nobel-Regular" w:cs="Nobel-Regular"/>
          <w:sz w:val="36"/>
          <w:lang w:val="fr-FR"/>
        </w:rPr>
        <w:t xml:space="preserve"> LEXUS </w:t>
      </w:r>
      <w:r>
        <w:rPr>
          <w:rFonts w:ascii="Nobel-Regular" w:hAnsi="Nobel-Regular" w:cs="Nobel-Regular"/>
          <w:sz w:val="36"/>
          <w:lang w:val="fr-FR"/>
        </w:rPr>
        <w:t>PRÉSENTE</w:t>
      </w:r>
      <w:r w:rsidR="000546E1">
        <w:rPr>
          <w:rFonts w:ascii="Nobel-Regular" w:hAnsi="Nobel-Regular" w:cs="Nobel-Regular"/>
          <w:sz w:val="36"/>
          <w:lang w:val="fr-FR"/>
        </w:rPr>
        <w:t>RA</w:t>
      </w:r>
      <w:r>
        <w:rPr>
          <w:rFonts w:ascii="Nobel-Regular" w:hAnsi="Nobel-Regular" w:cs="Nobel-Regular"/>
          <w:sz w:val="36"/>
          <w:lang w:val="fr-FR"/>
        </w:rPr>
        <w:t xml:space="preserve"> SON NOUVEAU VAISSEAU AMIRAL, LA LS, ET DÉVOILE</w:t>
      </w:r>
      <w:r w:rsidR="000546E1">
        <w:rPr>
          <w:rFonts w:ascii="Nobel-Regular" w:hAnsi="Nobel-Regular" w:cs="Nobel-Regular"/>
          <w:sz w:val="36"/>
          <w:lang w:val="fr-FR"/>
        </w:rPr>
        <w:t>RA</w:t>
      </w:r>
      <w:r>
        <w:rPr>
          <w:rFonts w:ascii="Nobel-Regular" w:hAnsi="Nobel-Regular" w:cs="Nobel-Regular"/>
          <w:sz w:val="36"/>
          <w:lang w:val="fr-FR"/>
        </w:rPr>
        <w:t xml:space="preserve"> UN </w:t>
      </w:r>
      <w:r w:rsidRPr="00485BA7">
        <w:rPr>
          <w:rFonts w:ascii="Nobel-Regular" w:hAnsi="Nobel-Regular" w:cs="Nobel-Regular"/>
          <w:sz w:val="36"/>
          <w:lang w:val="fr-FR"/>
        </w:rPr>
        <w:t>CONCEPT CAR</w:t>
      </w:r>
      <w:r>
        <w:rPr>
          <w:rFonts w:ascii="Nobel-Regular" w:hAnsi="Nobel-Regular" w:cs="Nobel-Regular"/>
          <w:sz w:val="36"/>
          <w:lang w:val="fr-FR"/>
        </w:rPr>
        <w:t xml:space="preserve"> EN PREMIÈRE</w:t>
      </w:r>
      <w:r w:rsidRPr="00485BA7">
        <w:rPr>
          <w:rFonts w:ascii="Nobel-Regular" w:hAnsi="Nobel-Regular" w:cs="Nobel-Regular"/>
          <w:sz w:val="36"/>
          <w:lang w:val="fr-FR"/>
        </w:rPr>
        <w:t xml:space="preserve"> </w:t>
      </w:r>
      <w:r>
        <w:rPr>
          <w:rFonts w:ascii="Nobel-Regular" w:hAnsi="Nobel-Regular" w:cs="Nobel-Regular"/>
          <w:sz w:val="36"/>
          <w:lang w:val="fr-FR"/>
        </w:rPr>
        <w:t>MONDIALE</w:t>
      </w:r>
      <w:r w:rsidRPr="00485BA7">
        <w:rPr>
          <w:rFonts w:ascii="Nobel-Regular" w:hAnsi="Nobel-Regular" w:cs="Nobel-Regular"/>
          <w:sz w:val="36"/>
          <w:lang w:val="fr-FR"/>
        </w:rPr>
        <w:br/>
      </w:r>
    </w:p>
    <w:p w:rsidR="00CB50BF" w:rsidRPr="00485BA7" w:rsidRDefault="00485BA7" w:rsidP="00CB50BF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>Dans le cadre du 45</w:t>
      </w:r>
      <w:r w:rsidRPr="00485BA7">
        <w:rPr>
          <w:rFonts w:cs="Nobel-Book"/>
          <w:vertAlign w:val="superscript"/>
          <w:lang w:val="fr-FR"/>
        </w:rPr>
        <w:t>e</w:t>
      </w:r>
      <w:r>
        <w:rPr>
          <w:rFonts w:cs="Nobel-Book"/>
          <w:lang w:val="fr-FR"/>
        </w:rPr>
        <w:t xml:space="preserve"> Salon de l’Auto de Tokyo, </w:t>
      </w:r>
      <w:r w:rsidR="00CB50BF" w:rsidRPr="00485BA7">
        <w:rPr>
          <w:rFonts w:cs="Nobel-Book"/>
          <w:lang w:val="fr-FR"/>
        </w:rPr>
        <w:t>Lexus</w:t>
      </w:r>
      <w:r>
        <w:rPr>
          <w:rFonts w:cs="Nobel-Book"/>
          <w:lang w:val="fr-FR"/>
        </w:rPr>
        <w:t xml:space="preserve"> prévoit de présenter sa nouvelle limousine porte-étendard, la L</w:t>
      </w:r>
      <w:r w:rsidR="00CB50BF" w:rsidRPr="00485BA7">
        <w:rPr>
          <w:rFonts w:cs="Nobel-Book"/>
          <w:lang w:val="fr-FR"/>
        </w:rPr>
        <w:t>S</w:t>
      </w:r>
      <w:r>
        <w:rPr>
          <w:rFonts w:cs="Nobel-Book"/>
          <w:lang w:val="fr-FR"/>
        </w:rPr>
        <w:t>, aux côtés de 11 modèles de production et d’un concept</w:t>
      </w:r>
      <w:r w:rsidR="00470A84">
        <w:rPr>
          <w:rFonts w:cs="Nobel-Book"/>
          <w:lang w:val="fr-FR"/>
        </w:rPr>
        <w:t xml:space="preserve"> </w:t>
      </w:r>
      <w:r>
        <w:rPr>
          <w:rFonts w:cs="Nobel-Book"/>
          <w:lang w:val="fr-FR"/>
        </w:rPr>
        <w:t>car dévoilé en première mondiale.</w:t>
      </w:r>
    </w:p>
    <w:p w:rsidR="00064D21" w:rsidRPr="00485BA7" w:rsidRDefault="00485BA7" w:rsidP="00CB50BF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 xml:space="preserve">La </w:t>
      </w:r>
      <w:r w:rsidR="00CB50BF" w:rsidRPr="00485BA7">
        <w:rPr>
          <w:rFonts w:cs="Nobel-Book"/>
          <w:lang w:val="fr-FR"/>
        </w:rPr>
        <w:t xml:space="preserve">LS </w:t>
      </w:r>
      <w:r>
        <w:rPr>
          <w:rFonts w:cs="Nobel-Book"/>
          <w:lang w:val="fr-FR"/>
        </w:rPr>
        <w:t xml:space="preserve">sera rejointe par le coupé de luxe emblématique de la marque, le LC, dont le lancement en 2017 symbolise l’aube d’une ère nouvelle pour </w:t>
      </w:r>
      <w:r w:rsidR="00CB50BF" w:rsidRPr="00485BA7">
        <w:rPr>
          <w:rFonts w:cs="Nobel-Book"/>
          <w:lang w:val="fr-FR"/>
        </w:rPr>
        <w:t>Lexus</w:t>
      </w:r>
      <w:r>
        <w:rPr>
          <w:rFonts w:cs="Nobel-Book"/>
          <w:lang w:val="fr-FR"/>
        </w:rPr>
        <w:t xml:space="preserve">. Elle sera aussi entourée de la compacte hybride, la CT, partiellement repensée, et </w:t>
      </w:r>
      <w:r w:rsidR="000546E1">
        <w:rPr>
          <w:rFonts w:cs="Nobel-Book"/>
          <w:lang w:val="fr-FR"/>
        </w:rPr>
        <w:t xml:space="preserve">du </w:t>
      </w:r>
      <w:r>
        <w:rPr>
          <w:rFonts w:cs="Nobel-Book"/>
          <w:lang w:val="fr-FR"/>
        </w:rPr>
        <w:t xml:space="preserve">crossover de luxe, le </w:t>
      </w:r>
      <w:r w:rsidR="00CB50BF" w:rsidRPr="00485BA7">
        <w:rPr>
          <w:rFonts w:cs="Nobel-Book"/>
          <w:lang w:val="fr-FR"/>
        </w:rPr>
        <w:t xml:space="preserve">NX. </w:t>
      </w:r>
      <w:r>
        <w:rPr>
          <w:rFonts w:cs="Nobel-Book"/>
          <w:lang w:val="fr-FR"/>
        </w:rPr>
        <w:t xml:space="preserve">Les détails relatifs au nouveau concept-car seront communiqués lors du Salon et par le biais d’un communiqué de presse publié le 25 octobre. </w:t>
      </w:r>
    </w:p>
    <w:p w:rsidR="00CB50BF" w:rsidRPr="00485BA7" w:rsidRDefault="00485BA7" w:rsidP="00CB50BF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 xml:space="preserve">La conférence de presse de </w:t>
      </w:r>
      <w:r w:rsidR="00CB50BF" w:rsidRPr="00485BA7">
        <w:rPr>
          <w:rFonts w:cs="Nobel-Book"/>
          <w:lang w:val="fr-FR"/>
        </w:rPr>
        <w:t>Lexus</w:t>
      </w:r>
      <w:r>
        <w:rPr>
          <w:rFonts w:cs="Nobel-Book"/>
          <w:lang w:val="fr-FR"/>
        </w:rPr>
        <w:t xml:space="preserve"> est prévue le 25 octobre à 10h15</w:t>
      </w:r>
      <w:r w:rsidR="000546E1">
        <w:rPr>
          <w:rFonts w:cs="Nobel-Book"/>
          <w:lang w:val="fr-FR"/>
        </w:rPr>
        <w:t>,</w:t>
      </w:r>
      <w:r>
        <w:rPr>
          <w:rFonts w:cs="Nobel-Book"/>
          <w:lang w:val="fr-FR"/>
        </w:rPr>
        <w:t xml:space="preserve"> heure locale </w:t>
      </w:r>
      <w:r w:rsidR="00CB50BF" w:rsidRPr="00485BA7">
        <w:rPr>
          <w:rFonts w:cs="Nobel-Book"/>
          <w:lang w:val="fr-FR"/>
        </w:rPr>
        <w:t>(</w:t>
      </w:r>
      <w:r>
        <w:rPr>
          <w:rFonts w:cs="Nobel-Book"/>
          <w:lang w:val="fr-FR"/>
        </w:rPr>
        <w:t>0</w:t>
      </w:r>
      <w:r w:rsidR="00CB50BF" w:rsidRPr="00485BA7">
        <w:rPr>
          <w:rFonts w:cs="Nobel-Book"/>
          <w:lang w:val="fr-FR"/>
        </w:rPr>
        <w:t>3</w:t>
      </w:r>
      <w:r>
        <w:rPr>
          <w:rFonts w:cs="Nobel-Book"/>
          <w:lang w:val="fr-FR"/>
        </w:rPr>
        <w:t>h</w:t>
      </w:r>
      <w:r w:rsidR="00CB50BF" w:rsidRPr="00485BA7">
        <w:rPr>
          <w:rFonts w:cs="Nobel-Book"/>
          <w:lang w:val="fr-FR"/>
        </w:rPr>
        <w:t xml:space="preserve">15 </w:t>
      </w:r>
      <w:r>
        <w:rPr>
          <w:rFonts w:cs="Nobel-Book"/>
          <w:lang w:val="fr-FR"/>
        </w:rPr>
        <w:t>HEC</w:t>
      </w:r>
      <w:r w:rsidR="00CB50BF" w:rsidRPr="00485BA7">
        <w:rPr>
          <w:rFonts w:cs="Nobel-Book"/>
          <w:lang w:val="fr-FR"/>
        </w:rPr>
        <w:t>).</w:t>
      </w:r>
    </w:p>
    <w:p w:rsidR="007B639A" w:rsidRDefault="00485BA7" w:rsidP="00CB50BF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-FR"/>
        </w:rPr>
        <w:t>Le 45</w:t>
      </w:r>
      <w:r w:rsidR="000546E1" w:rsidRPr="000546E1">
        <w:rPr>
          <w:rFonts w:cs="Nobel-Book"/>
          <w:vertAlign w:val="superscript"/>
          <w:lang w:val="fr-FR"/>
        </w:rPr>
        <w:t>e</w:t>
      </w:r>
      <w:r w:rsidR="000546E1">
        <w:rPr>
          <w:rFonts w:cs="Nobel-Book"/>
          <w:lang w:val="fr-FR"/>
        </w:rPr>
        <w:t xml:space="preserve"> </w:t>
      </w:r>
      <w:r>
        <w:rPr>
          <w:rFonts w:cs="Nobel-Book"/>
          <w:lang w:val="fr-FR"/>
        </w:rPr>
        <w:t xml:space="preserve">Salon de l’Auto de </w:t>
      </w:r>
      <w:r w:rsidR="00CB50BF" w:rsidRPr="00485BA7">
        <w:rPr>
          <w:rFonts w:cs="Nobel-Book"/>
          <w:lang w:val="fr-FR"/>
        </w:rPr>
        <w:t>Tokyo</w:t>
      </w:r>
      <w:r>
        <w:rPr>
          <w:rFonts w:cs="Nobel-Book"/>
          <w:lang w:val="fr-FR"/>
        </w:rPr>
        <w:t xml:space="preserve"> se tiendra sur le site du </w:t>
      </w:r>
      <w:r w:rsidR="00CB50BF" w:rsidRPr="00485BA7">
        <w:rPr>
          <w:rFonts w:cs="Nobel-Book"/>
          <w:lang w:val="fr-FR"/>
        </w:rPr>
        <w:t>Tokyo Big Sight</w:t>
      </w:r>
      <w:r w:rsidR="004F4AEE">
        <w:rPr>
          <w:rFonts w:cs="Nobel-Book"/>
          <w:lang w:val="fr-FR"/>
        </w:rPr>
        <w:t>, en bord de mer, du 25 octobre au 5 novembre. Les 25 et 26 octobre seront réservés à la presse, le 26, le Salon sera accessible sur invitation spéciale</w:t>
      </w:r>
      <w:r w:rsidR="00346AEF">
        <w:rPr>
          <w:rFonts w:cs="Nobel-Book"/>
          <w:lang w:val="fr-FR"/>
        </w:rPr>
        <w:t xml:space="preserve"> et </w:t>
      </w:r>
      <w:r w:rsidR="004F4AEE">
        <w:rPr>
          <w:rFonts w:cs="Nobel-Book"/>
          <w:lang w:val="fr-FR"/>
        </w:rPr>
        <w:t>le 27</w:t>
      </w:r>
      <w:r w:rsidR="000546E1">
        <w:rPr>
          <w:rFonts w:cs="Nobel-Book"/>
          <w:lang w:val="fr-FR"/>
        </w:rPr>
        <w:t xml:space="preserve"> est la date de l’</w:t>
      </w:r>
      <w:r w:rsidR="004F4AEE">
        <w:rPr>
          <w:rFonts w:cs="Nobel-Book"/>
          <w:lang w:val="fr-FR"/>
        </w:rPr>
        <w:t>avant-première</w:t>
      </w:r>
      <w:r w:rsidR="00346AEF">
        <w:rPr>
          <w:rFonts w:cs="Nobel-Book"/>
          <w:lang w:val="fr-FR"/>
        </w:rPr>
        <w:t xml:space="preserve">. Le </w:t>
      </w:r>
      <w:r w:rsidR="000546E1">
        <w:rPr>
          <w:rFonts w:cs="Nobel-Book"/>
          <w:lang w:val="fr-FR"/>
        </w:rPr>
        <w:t>Salon sera accessible au grand public du 2</w:t>
      </w:r>
      <w:r w:rsidR="004F4AEE">
        <w:rPr>
          <w:rFonts w:cs="Nobel-Book"/>
          <w:lang w:val="fr-FR"/>
        </w:rPr>
        <w:t xml:space="preserve">8 octobre au 5 novembre. </w:t>
      </w:r>
    </w:p>
    <w:p w:rsidR="00CB50BF" w:rsidRPr="00485BA7" w:rsidRDefault="004F4AEE" w:rsidP="00CB50BF">
      <w:pPr>
        <w:ind w:right="39"/>
        <w:jc w:val="both"/>
        <w:rPr>
          <w:rFonts w:cs="Nobel-Book"/>
          <w:lang w:val="fr-FR"/>
        </w:rPr>
      </w:pPr>
      <w:bookmarkStart w:id="0" w:name="_GoBack"/>
      <w:bookmarkEnd w:id="0"/>
      <w:r>
        <w:rPr>
          <w:rFonts w:cs="Nobel-Book"/>
          <w:lang w:val="fr-FR"/>
        </w:rPr>
        <w:t xml:space="preserve">Pour </w:t>
      </w:r>
      <w:r w:rsidR="000546E1">
        <w:rPr>
          <w:rFonts w:cs="Nobel-Book"/>
          <w:lang w:val="fr-FR"/>
        </w:rPr>
        <w:t xml:space="preserve">tout complément d’information, </w:t>
      </w:r>
      <w:r>
        <w:rPr>
          <w:rFonts w:cs="Nobel-Book"/>
          <w:lang w:val="fr-FR"/>
        </w:rPr>
        <w:t xml:space="preserve">veuillez visiter </w:t>
      </w:r>
      <w:r w:rsidR="00CB50BF" w:rsidRPr="00485BA7">
        <w:rPr>
          <w:rFonts w:cs="Nobel-Book"/>
          <w:lang w:val="fr-FR"/>
        </w:rPr>
        <w:t>: http://www.tokyo-motorshow.com/en/.</w:t>
      </w:r>
    </w:p>
    <w:p w:rsidR="00545E8C" w:rsidRPr="00485BA7" w:rsidRDefault="00545E8C" w:rsidP="00545E8C">
      <w:pPr>
        <w:spacing w:after="0"/>
        <w:ind w:right="39"/>
        <w:jc w:val="both"/>
        <w:rPr>
          <w:rFonts w:cs="Nobel-Book"/>
          <w:lang w:val="fr-FR"/>
        </w:rPr>
      </w:pPr>
    </w:p>
    <w:p w:rsidR="00C972DE" w:rsidRPr="00485BA7" w:rsidRDefault="00C972DE" w:rsidP="00C972DE">
      <w:pPr>
        <w:ind w:right="39"/>
        <w:jc w:val="center"/>
        <w:rPr>
          <w:rFonts w:cs="Nobel-Book"/>
          <w:lang w:val="fr-FR"/>
        </w:rPr>
      </w:pPr>
      <w:r w:rsidRPr="00485BA7">
        <w:rPr>
          <w:rFonts w:cs="Nobel-Book"/>
          <w:lang w:val="fr-FR"/>
        </w:rPr>
        <w:t># # #</w:t>
      </w:r>
    </w:p>
    <w:p w:rsidR="00064D21" w:rsidRPr="00485BA7" w:rsidRDefault="00064D21" w:rsidP="00064D21">
      <w:pPr>
        <w:ind w:right="39"/>
        <w:rPr>
          <w:lang w:val="fr-FR"/>
        </w:rPr>
      </w:pPr>
    </w:p>
    <w:p w:rsidR="00064D21" w:rsidRPr="00485BA7" w:rsidRDefault="00064D21" w:rsidP="00064D21">
      <w:pPr>
        <w:ind w:right="39"/>
        <w:rPr>
          <w:lang w:val="fr-FR"/>
        </w:rPr>
      </w:pPr>
    </w:p>
    <w:p w:rsidR="00041E5A" w:rsidRPr="00485BA7" w:rsidRDefault="00041E5A" w:rsidP="00064D21">
      <w:pPr>
        <w:ind w:right="39"/>
        <w:rPr>
          <w:lang w:val="fr-FR"/>
        </w:rPr>
      </w:pPr>
    </w:p>
    <w:p w:rsidR="00041E5A" w:rsidRPr="00485BA7" w:rsidRDefault="00041E5A" w:rsidP="00064D21">
      <w:pPr>
        <w:ind w:right="39"/>
        <w:rPr>
          <w:lang w:val="fr-FR"/>
        </w:rPr>
      </w:pPr>
    </w:p>
    <w:p w:rsidR="00041E5A" w:rsidRPr="00485BA7" w:rsidRDefault="00041E5A" w:rsidP="00064D21">
      <w:pPr>
        <w:ind w:right="39"/>
        <w:rPr>
          <w:lang w:val="fr-FR"/>
        </w:rPr>
      </w:pPr>
    </w:p>
    <w:p w:rsidR="00041E5A" w:rsidRPr="00485BA7" w:rsidRDefault="00041E5A" w:rsidP="00064D21">
      <w:pPr>
        <w:ind w:right="39"/>
        <w:rPr>
          <w:lang w:val="fr-FR"/>
        </w:rPr>
      </w:pPr>
    </w:p>
    <w:p w:rsidR="00041E5A" w:rsidRPr="00485BA7" w:rsidRDefault="00041E5A" w:rsidP="00064D21">
      <w:pPr>
        <w:ind w:right="39"/>
        <w:rPr>
          <w:lang w:val="fr-FR"/>
        </w:rPr>
      </w:pPr>
    </w:p>
    <w:sectPr w:rsidR="00041E5A" w:rsidRPr="00485BA7" w:rsidSect="005B3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2A" w:rsidRDefault="00334A2A" w:rsidP="005E4875">
      <w:pPr>
        <w:spacing w:after="0" w:line="240" w:lineRule="auto"/>
      </w:pPr>
      <w:r>
        <w:separator/>
      </w:r>
    </w:p>
  </w:endnote>
  <w:endnote w:type="continuationSeparator" w:id="0">
    <w:p w:rsidR="00334A2A" w:rsidRDefault="00334A2A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4" w:rsidRDefault="00470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A84" w:rsidRPr="005B3C88" w:rsidRDefault="00470A84">
        <w:pPr>
          <w:pStyle w:val="Footer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7B639A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7B639A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470A84" w:rsidRDefault="00470A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4" w:rsidRDefault="00470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2A" w:rsidRDefault="00334A2A" w:rsidP="005E4875">
      <w:pPr>
        <w:spacing w:after="0" w:line="240" w:lineRule="auto"/>
      </w:pPr>
      <w:r>
        <w:separator/>
      </w:r>
    </w:p>
  </w:footnote>
  <w:footnote w:type="continuationSeparator" w:id="0">
    <w:p w:rsidR="00334A2A" w:rsidRDefault="00334A2A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4" w:rsidRDefault="00470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4" w:rsidRDefault="00470A84" w:rsidP="00064D21">
    <w:pPr>
      <w:pStyle w:val="Header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4" w:rsidRDefault="00470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BF"/>
    <w:rsid w:val="00041E5A"/>
    <w:rsid w:val="000533E2"/>
    <w:rsid w:val="000546E1"/>
    <w:rsid w:val="00064D21"/>
    <w:rsid w:val="001946DA"/>
    <w:rsid w:val="002259FE"/>
    <w:rsid w:val="002F7683"/>
    <w:rsid w:val="00334A2A"/>
    <w:rsid w:val="00346AEF"/>
    <w:rsid w:val="00470A84"/>
    <w:rsid w:val="00485BA7"/>
    <w:rsid w:val="004F4AEE"/>
    <w:rsid w:val="0051396E"/>
    <w:rsid w:val="00545E8C"/>
    <w:rsid w:val="005B3C88"/>
    <w:rsid w:val="005E4875"/>
    <w:rsid w:val="005E5C7E"/>
    <w:rsid w:val="007B639A"/>
    <w:rsid w:val="007D55BC"/>
    <w:rsid w:val="007E29CF"/>
    <w:rsid w:val="00973F19"/>
    <w:rsid w:val="00C17B98"/>
    <w:rsid w:val="00C57A73"/>
    <w:rsid w:val="00C972DE"/>
    <w:rsid w:val="00CB50BF"/>
    <w:rsid w:val="00E12E00"/>
    <w:rsid w:val="00E4289D"/>
    <w:rsid w:val="00E556C3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template.dotx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Plas</dc:creator>
  <cp:keywords/>
  <dc:description/>
  <cp:lastModifiedBy>Stephan Lesuisse - Toyota Belgium</cp:lastModifiedBy>
  <cp:revision>7</cp:revision>
  <cp:lastPrinted>2017-01-04T08:55:00Z</cp:lastPrinted>
  <dcterms:created xsi:type="dcterms:W3CDTF">2017-10-03T06:59:00Z</dcterms:created>
  <dcterms:modified xsi:type="dcterms:W3CDTF">2017-10-04T14:16:00Z</dcterms:modified>
  <cp:category>Not Protected</cp:category>
</cp:coreProperties>
</file>